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E741C" w:rsidR="001E741C" w:rsidP="00C32F66" w:rsidRDefault="001E741C" w14:paraId="77EC0E48" w14:textId="50DB4814">
      <w:pPr>
        <w:pStyle w:val="Title"/>
        <w:jc w:val="left"/>
        <w:rPr>
          <w:sz w:val="40"/>
          <w:szCs w:val="40"/>
        </w:rPr>
      </w:pPr>
      <w:r w:rsidRPr="00C32F66">
        <w:rPr>
          <w:b/>
          <w:bCs/>
          <w:sz w:val="48"/>
          <w:szCs w:val="48"/>
        </w:rPr>
        <w:t>The IPTC Messaging Matters IECCC Framework</w:t>
      </w:r>
      <w:r w:rsidRPr="001E741C">
        <w:rPr>
          <w:sz w:val="40"/>
          <w:szCs w:val="40"/>
        </w:rPr>
        <w:t xml:space="preserve"> (Worksheet)</w:t>
      </w:r>
    </w:p>
    <w:tbl>
      <w:tblPr>
        <w:tblStyle w:val="ListTable3-Accent4"/>
        <w:tblW w:w="9026" w:type="dxa"/>
        <w:jc w:val="center"/>
        <w:tblBorders>
          <w:top w:val="single" w:color="16719A" w:sz="4" w:space="0"/>
          <w:left w:val="single" w:color="16719A" w:sz="4" w:space="0"/>
          <w:bottom w:val="single" w:color="16719A" w:sz="4" w:space="0"/>
          <w:right w:val="single" w:color="16719A" w:sz="4" w:space="0"/>
          <w:insideH w:val="single" w:color="16719A" w:sz="4" w:space="0"/>
          <w:insideV w:val="single" w:color="16719A" w:sz="4" w:space="0"/>
        </w:tblBorders>
        <w:tblLook w:val="04A0" w:firstRow="1" w:lastRow="0" w:firstColumn="1" w:lastColumn="0" w:noHBand="0" w:noVBand="1"/>
      </w:tblPr>
      <w:tblGrid>
        <w:gridCol w:w="9026"/>
      </w:tblGrid>
      <w:tr w:rsidRPr="005F5C76" w:rsidR="001E741C" w:rsidTr="001C34DE" w14:paraId="063DAEC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1C34DE" w:rsidR="001E741C" w:rsidP="001E741C" w:rsidRDefault="001E741C" w14:paraId="0020D2A5" w14:textId="6343DD3E">
            <w:pPr>
              <w:rPr>
                <w:rFonts w:cs="Tahoma"/>
                <w:sz w:val="28"/>
                <w:szCs w:val="28"/>
              </w:rPr>
            </w:pPr>
            <w:bookmarkStart w:name="_Hlk197690601" w:id="0"/>
            <w:r w:rsidRPr="001C34DE">
              <w:rPr>
                <w:rFonts w:cs="Tahoma"/>
                <w:sz w:val="28"/>
                <w:szCs w:val="28"/>
              </w:rPr>
              <w:t>What is your difficult discussion?</w:t>
            </w:r>
          </w:p>
        </w:tc>
      </w:tr>
      <w:tr w:rsidRPr="00D20B0A" w:rsidR="001E741C" w:rsidTr="00C32F66" w14:paraId="32E70B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1E741C" w:rsidP="00C32F66" w:rsidRDefault="001E741C" w14:paraId="0D70DB17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E741C" w:rsidP="00CE35A6" w:rsidRDefault="001E741C" w14:paraId="18D34C90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E741C" w:rsidP="00CE35A6" w:rsidRDefault="001E741C" w14:paraId="415349B7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E741C" w:rsidP="00CE35A6" w:rsidRDefault="001E741C" w14:paraId="30486765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E741C" w:rsidP="00CE35A6" w:rsidRDefault="001E741C" w14:paraId="500AEFED" w14:textId="77777777">
            <w:pPr>
              <w:rPr>
                <w:rFonts w:cs="Tahoma"/>
                <w:color w:val="16719A"/>
                <w:szCs w:val="22"/>
              </w:rPr>
            </w:pPr>
          </w:p>
          <w:p w:rsidR="001C34DE" w:rsidP="00CE35A6" w:rsidRDefault="001C34DE" w14:paraId="3E1997F8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1E741C" w:rsidP="00CE35A6" w:rsidRDefault="001E741C" w14:paraId="0767C46C" w14:textId="72F74712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  <w:bookmarkEnd w:id="0"/>
    </w:tbl>
    <w:p w:rsidR="001E741C" w:rsidP="00A338C3" w:rsidRDefault="001E741C" w14:paraId="59C16E1A" w14:textId="77777777">
      <w:pPr>
        <w:rPr>
          <w:rFonts w:cs="Tahoma"/>
          <w:highlight w:val="yellow"/>
        </w:rPr>
      </w:pPr>
    </w:p>
    <w:tbl>
      <w:tblPr>
        <w:tblStyle w:val="ListTable3-Accent4"/>
        <w:tblW w:w="9026" w:type="dxa"/>
        <w:jc w:val="center"/>
        <w:tblBorders>
          <w:top w:val="single" w:color="16719A" w:sz="4" w:space="0"/>
          <w:left w:val="single" w:color="16719A" w:sz="4" w:space="0"/>
          <w:bottom w:val="single" w:color="16719A" w:sz="4" w:space="0"/>
          <w:right w:val="single" w:color="16719A" w:sz="4" w:space="0"/>
          <w:insideH w:val="single" w:color="16719A" w:sz="4" w:space="0"/>
          <w:insideV w:val="single" w:color="16719A" w:sz="4" w:space="0"/>
        </w:tblBorders>
        <w:tblLook w:val="04A0" w:firstRow="1" w:lastRow="0" w:firstColumn="1" w:lastColumn="0" w:noHBand="0" w:noVBand="1"/>
      </w:tblPr>
      <w:tblGrid>
        <w:gridCol w:w="9026"/>
      </w:tblGrid>
      <w:tr w:rsidRPr="005F5C76" w:rsidR="00C32F66" w:rsidTr="001C34DE" w14:paraId="52DC40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1C34DE" w:rsidR="00C32F66" w:rsidP="00CE35A6" w:rsidRDefault="00C32F66" w14:paraId="7FD61478" w14:textId="5EE5270A">
            <w:pPr>
              <w:rPr>
                <w:rFonts w:cs="Tahoma"/>
                <w:sz w:val="28"/>
                <w:szCs w:val="28"/>
              </w:rPr>
            </w:pPr>
            <w:r w:rsidRPr="001C34DE">
              <w:rPr>
                <w:rFonts w:cs="Tahoma"/>
                <w:sz w:val="28"/>
                <w:szCs w:val="28"/>
              </w:rPr>
              <w:t>What is the scenario? Who is involved in the conversation?</w:t>
            </w:r>
          </w:p>
        </w:tc>
      </w:tr>
      <w:tr w:rsidRPr="001E741C" w:rsidR="00C32F66" w:rsidTr="00CE35A6" w14:paraId="034384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C32F66" w:rsidP="00CE35A6" w:rsidRDefault="00C32F66" w14:paraId="669F45D2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C32F66" w:rsidP="00CE35A6" w:rsidRDefault="00C32F66" w14:paraId="07466F0C" w14:textId="77777777">
            <w:pPr>
              <w:rPr>
                <w:rFonts w:cs="Tahoma"/>
                <w:color w:val="16719A"/>
                <w:szCs w:val="22"/>
              </w:rPr>
            </w:pPr>
          </w:p>
          <w:p w:rsidR="001C34DE" w:rsidP="00CE35A6" w:rsidRDefault="001C34DE" w14:paraId="13FE90CA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C32F66" w:rsidP="00CE35A6" w:rsidRDefault="00C32F66" w14:paraId="341EC619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C32F66" w:rsidP="00CE35A6" w:rsidRDefault="00C32F66" w14:paraId="1BA28367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C32F66" w:rsidP="00CE35A6" w:rsidRDefault="00C32F66" w14:paraId="4497C37C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C32F66" w:rsidP="00CE35A6" w:rsidRDefault="00C32F66" w14:paraId="0D334750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</w:tbl>
    <w:p w:rsidR="005240C9" w:rsidP="00945406" w:rsidRDefault="005240C9" w14:paraId="61FE5B75" w14:textId="4E56D8AC">
      <w:pPr>
        <w:rPr>
          <w:rFonts w:cs="Tahoma"/>
        </w:rPr>
      </w:pPr>
    </w:p>
    <w:p w:rsidR="001C34DE" w:rsidP="001C34DE" w:rsidRDefault="00B25201" w14:paraId="6D27F8D5" w14:textId="46D1ADE1">
      <w:pPr>
        <w:pStyle w:val="Heading2"/>
      </w:pPr>
      <w:r w:rsidRPr="00B25201">
        <w:rPr>
          <w:noProof/>
        </w:rPr>
        <w:drawing>
          <wp:anchor distT="0" distB="0" distL="114300" distR="114300" simplePos="0" relativeHeight="251658240" behindDoc="0" locked="0" layoutInCell="1" allowOverlap="1" wp14:anchorId="2975C8B0" wp14:editId="623F240C">
            <wp:simplePos x="0" y="0"/>
            <wp:positionH relativeFrom="margin">
              <wp:align>center</wp:align>
            </wp:positionH>
            <wp:positionV relativeFrom="paragraph">
              <wp:posOffset>338165</wp:posOffset>
            </wp:positionV>
            <wp:extent cx="6554708" cy="4137679"/>
            <wp:effectExtent l="0" t="0" r="0" b="0"/>
            <wp:wrapNone/>
            <wp:docPr id="9754550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708" cy="413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4DE">
        <w:t>The Framework</w:t>
      </w:r>
    </w:p>
    <w:p w:rsidRPr="00B25201" w:rsidR="00B25201" w:rsidP="00B25201" w:rsidRDefault="00B25201" w14:paraId="26A0E17B" w14:textId="2B49BC83"/>
    <w:p w:rsidR="00B25201" w:rsidRDefault="00B25201" w14:paraId="67E3B059" w14:textId="77777777">
      <w:pPr>
        <w:rPr>
          <w:rFonts w:cs="Tahoma"/>
          <w:color w:val="15719A"/>
          <w:sz w:val="36"/>
          <w:szCs w:val="36"/>
        </w:rPr>
      </w:pPr>
      <w:r>
        <w:br w:type="page"/>
      </w:r>
    </w:p>
    <w:p w:rsidR="001C34DE" w:rsidP="001C34DE" w:rsidRDefault="001C34DE" w14:paraId="766D77F7" w14:textId="12BFEC94">
      <w:pPr>
        <w:pStyle w:val="Heading2"/>
      </w:pPr>
      <w:r>
        <w:lastRenderedPageBreak/>
        <w:t>Create Your Conversation Roadmap</w:t>
      </w:r>
    </w:p>
    <w:tbl>
      <w:tblPr>
        <w:tblStyle w:val="ListTable3-Accent4"/>
        <w:tblW w:w="9026" w:type="dxa"/>
        <w:jc w:val="center"/>
        <w:tblBorders>
          <w:top w:val="single" w:color="16719A" w:sz="4" w:space="0"/>
          <w:left w:val="single" w:color="16719A" w:sz="4" w:space="0"/>
          <w:bottom w:val="single" w:color="16719A" w:sz="4" w:space="0"/>
          <w:right w:val="single" w:color="16719A" w:sz="4" w:space="0"/>
          <w:insideH w:val="single" w:color="16719A" w:sz="4" w:space="0"/>
          <w:insideV w:val="single" w:color="16719A" w:sz="4" w:space="0"/>
        </w:tblBorders>
        <w:tblLook w:val="04A0" w:firstRow="1" w:lastRow="0" w:firstColumn="1" w:lastColumn="0" w:noHBand="0" w:noVBand="1"/>
      </w:tblPr>
      <w:tblGrid>
        <w:gridCol w:w="9026"/>
      </w:tblGrid>
      <w:tr w:rsidRPr="005F5C76" w:rsidR="001C34DE" w:rsidTr="001C34DE" w14:paraId="785F37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5F5C76" w:rsidR="001C34DE" w:rsidP="00CE35A6" w:rsidRDefault="001C34DE" w14:paraId="7C7D9237" w14:textId="657109C7">
            <w:pPr>
              <w:rPr>
                <w:rFonts w:cs="Tahoma"/>
              </w:rPr>
            </w:pPr>
            <w:r>
              <w:rPr>
                <w:rFonts w:cs="Tahoma"/>
              </w:rPr>
              <w:t>Introduce</w:t>
            </w:r>
          </w:p>
        </w:tc>
      </w:tr>
      <w:tr w:rsidRPr="001E741C" w:rsidR="001C34DE" w:rsidTr="001C34DE" w14:paraId="5F3876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1C34DE" w:rsidP="00CE35A6" w:rsidRDefault="001C34DE" w14:paraId="77DD21C9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79662536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5EAE78EF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644232CE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1C34DE" w:rsidP="00CE35A6" w:rsidRDefault="001C34DE" w14:paraId="5AA3F69B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  <w:tr w:rsidRPr="005F5C76" w:rsidR="001C34DE" w:rsidTr="001C34DE" w14:paraId="59FDA9BD" w14:textId="77777777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5F5C76" w:rsidR="001C34DE" w:rsidP="00CE35A6" w:rsidRDefault="001C34DE" w14:paraId="654D1A7A" w14:textId="6E19C998">
            <w:pPr>
              <w:rPr>
                <w:rFonts w:cs="Tahoma"/>
              </w:rPr>
            </w:pPr>
            <w:r w:rsidRPr="001C34DE">
              <w:rPr>
                <w:rFonts w:cs="Tahoma"/>
                <w:color w:val="FFFFFF" w:themeColor="background1"/>
              </w:rPr>
              <w:t>Educate</w:t>
            </w:r>
          </w:p>
        </w:tc>
      </w:tr>
      <w:tr w:rsidRPr="001E741C" w:rsidR="001C34DE" w:rsidTr="001C34DE" w14:paraId="1A395C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1C34DE" w:rsidP="00CE35A6" w:rsidRDefault="001C34DE" w14:paraId="73659551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1B1E4694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738662DF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641BE9E8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1C34DE" w:rsidP="00CE35A6" w:rsidRDefault="001C34DE" w14:paraId="1DE94CF0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  <w:tr w:rsidRPr="005F5C76" w:rsidR="001C34DE" w:rsidTr="001C34DE" w14:paraId="66001972" w14:textId="77777777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5F5C76" w:rsidR="001C34DE" w:rsidP="00CE35A6" w:rsidRDefault="001C34DE" w14:paraId="2573C959" w14:textId="47168D68">
            <w:pPr>
              <w:rPr>
                <w:rFonts w:cs="Tahoma"/>
              </w:rPr>
            </w:pPr>
            <w:r w:rsidRPr="001C34DE">
              <w:rPr>
                <w:rFonts w:cs="Tahoma"/>
                <w:color w:val="FFFFFF" w:themeColor="background1"/>
              </w:rPr>
              <w:t>Clarify</w:t>
            </w:r>
          </w:p>
        </w:tc>
      </w:tr>
      <w:tr w:rsidRPr="001E741C" w:rsidR="001C34DE" w:rsidTr="001C34DE" w14:paraId="6DB530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1C34DE" w:rsidP="00CE35A6" w:rsidRDefault="001C34DE" w14:paraId="2CDD1A82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394EBCE0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1CB0BA70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1EB4CB5C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1C34DE" w:rsidP="00CE35A6" w:rsidRDefault="001C34DE" w14:paraId="18EA4065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  <w:tr w:rsidRPr="005F5C76" w:rsidR="001C34DE" w:rsidTr="001C34DE" w14:paraId="74C46935" w14:textId="77777777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5F5C76" w:rsidR="001C34DE" w:rsidP="00CE35A6" w:rsidRDefault="001C34DE" w14:paraId="431E197B" w14:textId="74E16FB1">
            <w:pPr>
              <w:rPr>
                <w:rFonts w:cs="Tahoma"/>
              </w:rPr>
            </w:pPr>
            <w:r w:rsidRPr="001C34DE">
              <w:rPr>
                <w:rFonts w:cs="Tahoma"/>
                <w:color w:val="FFFFFF" w:themeColor="background1"/>
              </w:rPr>
              <w:t>Collaborate</w:t>
            </w:r>
          </w:p>
        </w:tc>
      </w:tr>
      <w:tr w:rsidRPr="001E741C" w:rsidR="001C34DE" w:rsidTr="001C34DE" w14:paraId="0E4219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1C34DE" w:rsidP="00CE35A6" w:rsidRDefault="001C34DE" w14:paraId="2E051B2E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14F0702E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670C5E97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67D257DE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1C34DE" w:rsidP="00CE35A6" w:rsidRDefault="001C34DE" w14:paraId="0B81D12B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  <w:tr w:rsidRPr="005F5C76" w:rsidR="001C34DE" w:rsidTr="001C34DE" w14:paraId="76DD1029" w14:textId="77777777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bottom w:val="single" w:color="156082" w:themeColor="accent1" w:sz="4" w:space="0"/>
            </w:tcBorders>
            <w:shd w:val="clear" w:color="auto" w:fill="156082" w:themeFill="accent1"/>
            <w:vAlign w:val="center"/>
          </w:tcPr>
          <w:p w:rsidRPr="001C34DE" w:rsidR="001C34DE" w:rsidP="00CE35A6" w:rsidRDefault="001C34DE" w14:paraId="0B87E15B" w14:textId="6D95622D">
            <w:pPr>
              <w:rPr>
                <w:rFonts w:cs="Tahoma"/>
                <w:color w:val="FFFFFF" w:themeColor="background1"/>
              </w:rPr>
            </w:pPr>
            <w:r>
              <w:rPr>
                <w:rFonts w:cs="Tahoma"/>
                <w:color w:val="FFFFFF" w:themeColor="background1"/>
              </w:rPr>
              <w:t>Coordinate</w:t>
            </w:r>
          </w:p>
        </w:tc>
      </w:tr>
      <w:tr w:rsidRPr="001E741C" w:rsidR="001C34DE" w:rsidTr="001C34DE" w14:paraId="1F44AB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</w:tcBorders>
          </w:tcPr>
          <w:p w:rsidR="001C34DE" w:rsidP="00CE35A6" w:rsidRDefault="001C34DE" w14:paraId="19C1E644" w14:textId="77777777">
            <w:pPr>
              <w:jc w:val="right"/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3EAB6B70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51456C05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="001C34DE" w:rsidP="00CE35A6" w:rsidRDefault="001C34DE" w14:paraId="1BD03441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  <w:p w:rsidRPr="001E741C" w:rsidR="001C34DE" w:rsidP="00CE35A6" w:rsidRDefault="001C34DE" w14:paraId="1D715132" w14:textId="77777777">
            <w:pPr>
              <w:rPr>
                <w:rFonts w:cs="Tahoma"/>
                <w:b w:val="0"/>
                <w:bCs w:val="0"/>
                <w:color w:val="16719A"/>
                <w:szCs w:val="22"/>
              </w:rPr>
            </w:pPr>
          </w:p>
        </w:tc>
      </w:tr>
    </w:tbl>
    <w:p w:rsidR="001C34DE" w:rsidRDefault="001C34DE" w14:paraId="6189566F" w14:textId="77777777">
      <w:pPr>
        <w:rPr>
          <w:rFonts w:cs="Tahoma"/>
        </w:rPr>
      </w:pPr>
    </w:p>
    <w:p w:rsidR="001C34DE" w:rsidRDefault="001C34DE" w14:paraId="790DA8B8" w14:textId="77777777">
      <w:pPr>
        <w:rPr>
          <w:rFonts w:cs="Tahoma"/>
        </w:rPr>
      </w:pPr>
    </w:p>
    <w:p w:rsidR="001C34DE" w:rsidP="001C34DE" w:rsidRDefault="001C34DE" w14:paraId="6800C422" w14:textId="5D5F460E">
      <w:pPr>
        <w:jc w:val="center"/>
      </w:pPr>
      <w:r w:rsidR="001C34DE">
        <w:rPr/>
        <w:t xml:space="preserve">Your contribution matters. Please share your roadmap </w:t>
      </w:r>
      <w:r w:rsidR="00D9654B">
        <w:rPr/>
        <w:t xml:space="preserve">by </w:t>
      </w:r>
      <w:r w:rsidR="001C34DE">
        <w:rPr/>
        <w:t xml:space="preserve">scanning and emailing to </w:t>
      </w:r>
      <w:hyperlink r:id="Rbfc1c2d58b844359">
        <w:r w:rsidRPr="2607AAE8" w:rsidR="001C34DE">
          <w:rPr>
            <w:rStyle w:val="Hyperlink"/>
          </w:rPr>
          <w:t>rheamercado@rtwmatter</w:t>
        </w:r>
        <w:r w:rsidRPr="2607AAE8" w:rsidR="4176645F">
          <w:rPr>
            <w:rStyle w:val="Hyperlink"/>
          </w:rPr>
          <w:t>s</w:t>
        </w:r>
        <w:r w:rsidRPr="2607AAE8" w:rsidR="001C34DE">
          <w:rPr>
            <w:rStyle w:val="Hyperlink"/>
          </w:rPr>
          <w:t>.org</w:t>
        </w:r>
      </w:hyperlink>
    </w:p>
    <w:p w:rsidRPr="002B56D9" w:rsidR="001424CF" w:rsidP="00C85FAE" w:rsidRDefault="001424CF" w14:paraId="1C454A09" w14:textId="5F1063D8">
      <w:pPr>
        <w:jc w:val="center"/>
        <w:rPr>
          <w:rFonts w:cs="Tahoma"/>
        </w:rPr>
      </w:pPr>
    </w:p>
    <w:sectPr w:rsidRPr="002B56D9" w:rsidR="001424CF" w:rsidSect="00D94FE6">
      <w:headerReference w:type="default" r:id="rId13"/>
      <w:footerReference w:type="default" r:id="rId14"/>
      <w:head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CFC" w:rsidP="00B94C53" w:rsidRDefault="008E5CFC" w14:paraId="7EFE6CC3" w14:textId="77777777">
      <w:pPr>
        <w:spacing w:after="0" w:line="240" w:lineRule="auto"/>
      </w:pPr>
      <w:r>
        <w:separator/>
      </w:r>
    </w:p>
    <w:p w:rsidR="008E5CFC" w:rsidRDefault="008E5CFC" w14:paraId="019F61FA" w14:textId="77777777"/>
    <w:p w:rsidR="008E5CFC" w:rsidP="002B56D9" w:rsidRDefault="008E5CFC" w14:paraId="5A7E69B1" w14:textId="77777777"/>
  </w:endnote>
  <w:endnote w:type="continuationSeparator" w:id="0">
    <w:p w:rsidR="008E5CFC" w:rsidP="00B94C53" w:rsidRDefault="008E5CFC" w14:paraId="0BD80B84" w14:textId="77777777">
      <w:pPr>
        <w:spacing w:after="0" w:line="240" w:lineRule="auto"/>
      </w:pPr>
      <w:r>
        <w:continuationSeparator/>
      </w:r>
    </w:p>
    <w:p w:rsidR="008E5CFC" w:rsidRDefault="008E5CFC" w14:paraId="7A3E72C8" w14:textId="77777777"/>
    <w:p w:rsidR="008E5CFC" w:rsidP="002B56D9" w:rsidRDefault="008E5CFC" w14:paraId="48C66C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3072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2F66" w:rsidRDefault="00C32F66" w14:paraId="428133CC" w14:textId="541F91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02CE" w:rsidRDefault="003A02CE" w14:paraId="07D5E8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CFC" w:rsidP="00B94C53" w:rsidRDefault="008E5CFC" w14:paraId="03D1230F" w14:textId="77777777">
      <w:pPr>
        <w:spacing w:after="0" w:line="240" w:lineRule="auto"/>
      </w:pPr>
      <w:r>
        <w:separator/>
      </w:r>
    </w:p>
    <w:p w:rsidR="008E5CFC" w:rsidRDefault="008E5CFC" w14:paraId="093A9F4A" w14:textId="77777777"/>
    <w:p w:rsidR="008E5CFC" w:rsidP="002B56D9" w:rsidRDefault="008E5CFC" w14:paraId="28FD8D23" w14:textId="77777777"/>
  </w:footnote>
  <w:footnote w:type="continuationSeparator" w:id="0">
    <w:p w:rsidR="008E5CFC" w:rsidP="00B94C53" w:rsidRDefault="008E5CFC" w14:paraId="2F163870" w14:textId="77777777">
      <w:pPr>
        <w:spacing w:after="0" w:line="240" w:lineRule="auto"/>
      </w:pPr>
      <w:r>
        <w:continuationSeparator/>
      </w:r>
    </w:p>
    <w:p w:rsidR="008E5CFC" w:rsidRDefault="008E5CFC" w14:paraId="027FEDCB" w14:textId="77777777"/>
    <w:p w:rsidR="008E5CFC" w:rsidP="002B56D9" w:rsidRDefault="008E5CFC" w14:paraId="00D234B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4FE6" w:rsidP="00494508" w:rsidRDefault="00D94FE6" w14:paraId="2C0EB5F0" w14:textId="37E409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CF8C5" wp14:editId="609E2F23">
          <wp:simplePos x="0" y="0"/>
          <wp:positionH relativeFrom="page">
            <wp:posOffset>0</wp:posOffset>
          </wp:positionH>
          <wp:positionV relativeFrom="paragraph">
            <wp:posOffset>-440386</wp:posOffset>
          </wp:positionV>
          <wp:extent cx="7545788" cy="780830"/>
          <wp:effectExtent l="0" t="0" r="0" b="635"/>
          <wp:wrapNone/>
          <wp:docPr id="19683428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098889" name="Picture 287098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78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4FE6" w:rsidRDefault="00D94FE6" w14:paraId="31672128" w14:textId="398847BA">
    <w:pPr>
      <w:pStyle w:val="Header"/>
    </w:pPr>
    <w:r>
      <w:rPr>
        <w:noProof/>
      </w:rPr>
      <w:drawing>
        <wp:inline distT="0" distB="0" distL="0" distR="0" wp14:anchorId="3C347580" wp14:editId="0D3A1270">
          <wp:extent cx="5731510" cy="593090"/>
          <wp:effectExtent l="0" t="0" r="0" b="3810"/>
          <wp:docPr id="2870988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098889" name="Picture 287098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C14D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C8F6C31"/>
    <w:multiLevelType w:val="hybridMultilevel"/>
    <w:tmpl w:val="8192259A"/>
    <w:lvl w:ilvl="0" w:tplc="8042F07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  <w:color w:val="013D6E"/>
      </w:rPr>
    </w:lvl>
    <w:lvl w:ilvl="1" w:tplc="5906C436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/>
        <w:color w:val="013D6E"/>
      </w:rPr>
    </w:lvl>
    <w:lvl w:ilvl="2" w:tplc="0F020162">
      <w:start w:val="1"/>
      <w:numFmt w:val="bullet"/>
      <w:pStyle w:val="Bullet3"/>
      <w:lvlText w:val=""/>
      <w:lvlJc w:val="left"/>
      <w:pPr>
        <w:ind w:left="2160" w:hanging="360"/>
      </w:pPr>
      <w:rPr>
        <w:rFonts w:hint="default" w:ascii="Wingdings" w:hAnsi="Wingdings"/>
        <w:color w:val="013D6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100BE3"/>
    <w:multiLevelType w:val="hybridMultilevel"/>
    <w:tmpl w:val="AED82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28BD"/>
    <w:multiLevelType w:val="hybridMultilevel"/>
    <w:tmpl w:val="6DD2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7FE5"/>
    <w:multiLevelType w:val="hybridMultilevel"/>
    <w:tmpl w:val="E24299B8"/>
    <w:lvl w:ilvl="0" w:tplc="8C8657E8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4424319">
    <w:abstractNumId w:val="1"/>
  </w:num>
  <w:num w:numId="2" w16cid:durableId="1902519506">
    <w:abstractNumId w:val="1"/>
    <w:lvlOverride w:ilvl="0">
      <w:startOverride w:val="1"/>
    </w:lvlOverride>
  </w:num>
  <w:num w:numId="3" w16cid:durableId="46030120">
    <w:abstractNumId w:val="1"/>
    <w:lvlOverride w:ilvl="0">
      <w:startOverride w:val="1"/>
    </w:lvlOverride>
  </w:num>
  <w:num w:numId="4" w16cid:durableId="157115347">
    <w:abstractNumId w:val="0"/>
  </w:num>
  <w:num w:numId="5" w16cid:durableId="36709777">
    <w:abstractNumId w:val="2"/>
  </w:num>
  <w:num w:numId="6" w16cid:durableId="315039577">
    <w:abstractNumId w:val="4"/>
  </w:num>
  <w:num w:numId="7" w16cid:durableId="64516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3"/>
    <w:rsid w:val="000122D5"/>
    <w:rsid w:val="00021584"/>
    <w:rsid w:val="00023CEE"/>
    <w:rsid w:val="000317A3"/>
    <w:rsid w:val="00067657"/>
    <w:rsid w:val="00093913"/>
    <w:rsid w:val="000B33B6"/>
    <w:rsid w:val="000E57F1"/>
    <w:rsid w:val="000F101F"/>
    <w:rsid w:val="000F7FC4"/>
    <w:rsid w:val="00100225"/>
    <w:rsid w:val="00103312"/>
    <w:rsid w:val="00133583"/>
    <w:rsid w:val="001424CF"/>
    <w:rsid w:val="00142921"/>
    <w:rsid w:val="00146292"/>
    <w:rsid w:val="001634C5"/>
    <w:rsid w:val="00163B60"/>
    <w:rsid w:val="0016404F"/>
    <w:rsid w:val="00175E86"/>
    <w:rsid w:val="001772BD"/>
    <w:rsid w:val="001875EF"/>
    <w:rsid w:val="00197646"/>
    <w:rsid w:val="001B052D"/>
    <w:rsid w:val="001B13FF"/>
    <w:rsid w:val="001C34DE"/>
    <w:rsid w:val="001C5C2E"/>
    <w:rsid w:val="001D71A9"/>
    <w:rsid w:val="001E741C"/>
    <w:rsid w:val="001F6C32"/>
    <w:rsid w:val="00200438"/>
    <w:rsid w:val="002059EA"/>
    <w:rsid w:val="0021103D"/>
    <w:rsid w:val="002154ED"/>
    <w:rsid w:val="00246168"/>
    <w:rsid w:val="0028415A"/>
    <w:rsid w:val="0028718F"/>
    <w:rsid w:val="00291D4F"/>
    <w:rsid w:val="002B56D9"/>
    <w:rsid w:val="002C4BB0"/>
    <w:rsid w:val="002D1343"/>
    <w:rsid w:val="002E3B0C"/>
    <w:rsid w:val="003539B7"/>
    <w:rsid w:val="003552E5"/>
    <w:rsid w:val="00355C51"/>
    <w:rsid w:val="003709DD"/>
    <w:rsid w:val="00370F0A"/>
    <w:rsid w:val="0037162C"/>
    <w:rsid w:val="003741C5"/>
    <w:rsid w:val="003850B9"/>
    <w:rsid w:val="003851DC"/>
    <w:rsid w:val="003975EF"/>
    <w:rsid w:val="003A02CE"/>
    <w:rsid w:val="003A5206"/>
    <w:rsid w:val="003A6E6E"/>
    <w:rsid w:val="003D0517"/>
    <w:rsid w:val="00405975"/>
    <w:rsid w:val="00411A8A"/>
    <w:rsid w:val="00412521"/>
    <w:rsid w:val="0042744A"/>
    <w:rsid w:val="00455C1A"/>
    <w:rsid w:val="0045643F"/>
    <w:rsid w:val="0045682A"/>
    <w:rsid w:val="004633EA"/>
    <w:rsid w:val="004664FC"/>
    <w:rsid w:val="00494508"/>
    <w:rsid w:val="005021A1"/>
    <w:rsid w:val="00515DD4"/>
    <w:rsid w:val="005212AB"/>
    <w:rsid w:val="005240C9"/>
    <w:rsid w:val="005303CA"/>
    <w:rsid w:val="00537762"/>
    <w:rsid w:val="00567799"/>
    <w:rsid w:val="005721AA"/>
    <w:rsid w:val="0057340F"/>
    <w:rsid w:val="0057692D"/>
    <w:rsid w:val="005A0329"/>
    <w:rsid w:val="005E6E8D"/>
    <w:rsid w:val="005F5C76"/>
    <w:rsid w:val="00622277"/>
    <w:rsid w:val="006222ED"/>
    <w:rsid w:val="00631F8F"/>
    <w:rsid w:val="00653799"/>
    <w:rsid w:val="00665E93"/>
    <w:rsid w:val="00680FF7"/>
    <w:rsid w:val="0068123C"/>
    <w:rsid w:val="006D2EB3"/>
    <w:rsid w:val="006E24C4"/>
    <w:rsid w:val="006E6CFE"/>
    <w:rsid w:val="006F645E"/>
    <w:rsid w:val="00714C92"/>
    <w:rsid w:val="00720007"/>
    <w:rsid w:val="0074350A"/>
    <w:rsid w:val="00747719"/>
    <w:rsid w:val="007570D4"/>
    <w:rsid w:val="0078650C"/>
    <w:rsid w:val="007A1067"/>
    <w:rsid w:val="007A6F13"/>
    <w:rsid w:val="007B2077"/>
    <w:rsid w:val="007D2CF5"/>
    <w:rsid w:val="007D4DBA"/>
    <w:rsid w:val="007F5161"/>
    <w:rsid w:val="007F63E0"/>
    <w:rsid w:val="007F65BD"/>
    <w:rsid w:val="00806833"/>
    <w:rsid w:val="00814771"/>
    <w:rsid w:val="008309E8"/>
    <w:rsid w:val="00833652"/>
    <w:rsid w:val="00847E3A"/>
    <w:rsid w:val="00854CBA"/>
    <w:rsid w:val="008713A4"/>
    <w:rsid w:val="008759A2"/>
    <w:rsid w:val="008779B7"/>
    <w:rsid w:val="00877A28"/>
    <w:rsid w:val="00892382"/>
    <w:rsid w:val="00893075"/>
    <w:rsid w:val="008A17B2"/>
    <w:rsid w:val="008A7BDC"/>
    <w:rsid w:val="008C0A38"/>
    <w:rsid w:val="008C2605"/>
    <w:rsid w:val="008D41B2"/>
    <w:rsid w:val="008E5CFC"/>
    <w:rsid w:val="008F1004"/>
    <w:rsid w:val="00923460"/>
    <w:rsid w:val="00935C9B"/>
    <w:rsid w:val="00945406"/>
    <w:rsid w:val="009A589C"/>
    <w:rsid w:val="009C08EA"/>
    <w:rsid w:val="009F291A"/>
    <w:rsid w:val="00A22626"/>
    <w:rsid w:val="00A30F24"/>
    <w:rsid w:val="00A30FD2"/>
    <w:rsid w:val="00A338C3"/>
    <w:rsid w:val="00A35484"/>
    <w:rsid w:val="00A35ED6"/>
    <w:rsid w:val="00A434AC"/>
    <w:rsid w:val="00A67A87"/>
    <w:rsid w:val="00A67BE7"/>
    <w:rsid w:val="00A82A4D"/>
    <w:rsid w:val="00A87592"/>
    <w:rsid w:val="00A914D3"/>
    <w:rsid w:val="00AA4505"/>
    <w:rsid w:val="00AA54D4"/>
    <w:rsid w:val="00AD3244"/>
    <w:rsid w:val="00B03439"/>
    <w:rsid w:val="00B05835"/>
    <w:rsid w:val="00B16172"/>
    <w:rsid w:val="00B25201"/>
    <w:rsid w:val="00B547F7"/>
    <w:rsid w:val="00B6298B"/>
    <w:rsid w:val="00B86B3A"/>
    <w:rsid w:val="00B92F96"/>
    <w:rsid w:val="00B94C53"/>
    <w:rsid w:val="00B978D2"/>
    <w:rsid w:val="00BA4AA3"/>
    <w:rsid w:val="00BB0BD2"/>
    <w:rsid w:val="00BB6437"/>
    <w:rsid w:val="00BD4AFC"/>
    <w:rsid w:val="00BE2097"/>
    <w:rsid w:val="00BF2C25"/>
    <w:rsid w:val="00BF669B"/>
    <w:rsid w:val="00C00854"/>
    <w:rsid w:val="00C013B9"/>
    <w:rsid w:val="00C02D94"/>
    <w:rsid w:val="00C16954"/>
    <w:rsid w:val="00C17B7A"/>
    <w:rsid w:val="00C279A8"/>
    <w:rsid w:val="00C32F66"/>
    <w:rsid w:val="00C4269A"/>
    <w:rsid w:val="00C44121"/>
    <w:rsid w:val="00C84A0E"/>
    <w:rsid w:val="00C85366"/>
    <w:rsid w:val="00C85FAE"/>
    <w:rsid w:val="00C9050F"/>
    <w:rsid w:val="00CE3DB0"/>
    <w:rsid w:val="00CF5E62"/>
    <w:rsid w:val="00D067E1"/>
    <w:rsid w:val="00D20B0A"/>
    <w:rsid w:val="00D228BD"/>
    <w:rsid w:val="00D407C8"/>
    <w:rsid w:val="00D50B25"/>
    <w:rsid w:val="00D528C4"/>
    <w:rsid w:val="00D67856"/>
    <w:rsid w:val="00D74518"/>
    <w:rsid w:val="00D90486"/>
    <w:rsid w:val="00D94FE6"/>
    <w:rsid w:val="00D9654B"/>
    <w:rsid w:val="00DA00F9"/>
    <w:rsid w:val="00DA09D0"/>
    <w:rsid w:val="00DB4E58"/>
    <w:rsid w:val="00DC5D99"/>
    <w:rsid w:val="00DD1E33"/>
    <w:rsid w:val="00DD23FB"/>
    <w:rsid w:val="00DD6378"/>
    <w:rsid w:val="00DE35D5"/>
    <w:rsid w:val="00DE6F67"/>
    <w:rsid w:val="00E25D57"/>
    <w:rsid w:val="00E27431"/>
    <w:rsid w:val="00E30004"/>
    <w:rsid w:val="00E4589C"/>
    <w:rsid w:val="00E64EE6"/>
    <w:rsid w:val="00E734FC"/>
    <w:rsid w:val="00E81F89"/>
    <w:rsid w:val="00EA535A"/>
    <w:rsid w:val="00EB5CDD"/>
    <w:rsid w:val="00ED7A29"/>
    <w:rsid w:val="00EE0570"/>
    <w:rsid w:val="00EE556A"/>
    <w:rsid w:val="00EE71EE"/>
    <w:rsid w:val="00EF6CFA"/>
    <w:rsid w:val="00F053B8"/>
    <w:rsid w:val="00F17074"/>
    <w:rsid w:val="00F23CB3"/>
    <w:rsid w:val="00F36383"/>
    <w:rsid w:val="00F6625A"/>
    <w:rsid w:val="00F67DBB"/>
    <w:rsid w:val="00FA2952"/>
    <w:rsid w:val="00FB5220"/>
    <w:rsid w:val="00FB7267"/>
    <w:rsid w:val="00FC121E"/>
    <w:rsid w:val="2607AAE8"/>
    <w:rsid w:val="417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C4783"/>
  <w15:chartTrackingRefBased/>
  <w15:docId w15:val="{673D6E5F-B442-F849-B6D4-750DCBD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text"/>
    <w:qFormat/>
    <w:rsid w:val="006E24C4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4FC"/>
    <w:pPr>
      <w:outlineLvl w:val="0"/>
    </w:pPr>
    <w:rPr>
      <w:rFonts w:cs="Tahoma"/>
      <w:color w:val="013E7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E8D"/>
    <w:pPr>
      <w:outlineLvl w:val="1"/>
    </w:pPr>
    <w:rPr>
      <w:rFonts w:cs="Tahoma"/>
      <w:color w:val="15719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3B9"/>
    <w:pPr>
      <w:outlineLvl w:val="2"/>
    </w:pPr>
    <w:rPr>
      <w:rFonts w:cs="Tahoma"/>
      <w:color w:val="1B85C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4FC"/>
    <w:pPr>
      <w:outlineLvl w:val="3"/>
    </w:pPr>
    <w:rPr>
      <w:color w:val="4CAFC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34FC"/>
    <w:rPr>
      <w:rFonts w:ascii="Tahoma" w:hAnsi="Tahoma" w:cs="Tahoma"/>
      <w:color w:val="013E70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E6E8D"/>
    <w:rPr>
      <w:rFonts w:ascii="Tahoma" w:hAnsi="Tahoma" w:cs="Tahoma"/>
      <w:color w:val="15719A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013B9"/>
    <w:rPr>
      <w:rFonts w:ascii="Tahoma" w:hAnsi="Tahoma" w:cs="Tahoma"/>
      <w:color w:val="1B85C2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E734FC"/>
    <w:rPr>
      <w:rFonts w:ascii="Tahoma" w:hAnsi="Tahoma"/>
      <w:color w:val="4CAFC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4C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4C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4C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4C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4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292"/>
    <w:pPr>
      <w:jc w:val="center"/>
    </w:pPr>
    <w:rPr>
      <w:rFonts w:cs="Tahoma"/>
      <w:color w:val="1B85C2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46292"/>
    <w:rPr>
      <w:rFonts w:ascii="Tahoma" w:hAnsi="Tahoma" w:cs="Tahoma"/>
      <w:color w:val="1B85C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C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4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4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C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4C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4C53"/>
  </w:style>
  <w:style w:type="paragraph" w:styleId="Footer">
    <w:name w:val="footer"/>
    <w:basedOn w:val="Normal"/>
    <w:link w:val="FooterChar"/>
    <w:uiPriority w:val="99"/>
    <w:unhideWhenUsed/>
    <w:rsid w:val="00B94C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4C53"/>
  </w:style>
  <w:style w:type="table" w:styleId="TableGrid">
    <w:name w:val="Table Grid"/>
    <w:basedOn w:val="TableNormal"/>
    <w:uiPriority w:val="39"/>
    <w:rsid w:val="00714C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4EE6"/>
  </w:style>
  <w:style w:type="paragraph" w:styleId="NoSpacing">
    <w:name w:val="No Spacing"/>
    <w:uiPriority w:val="1"/>
    <w:qFormat/>
    <w:rsid w:val="006222ED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Bullet1" w:customStyle="1">
    <w:name w:val="Bullet 1"/>
    <w:basedOn w:val="ListParagraph"/>
    <w:qFormat/>
    <w:rsid w:val="00A30FD2"/>
    <w:pPr>
      <w:numPr>
        <w:numId w:val="1"/>
      </w:numPr>
    </w:pPr>
  </w:style>
  <w:style w:type="paragraph" w:styleId="Bullet2" w:customStyle="1">
    <w:name w:val="Bullet 2"/>
    <w:basedOn w:val="ListBullet2"/>
    <w:qFormat/>
    <w:rsid w:val="006E24C4"/>
    <w:pPr>
      <w:numPr>
        <w:ilvl w:val="1"/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E24C4"/>
    <w:pPr>
      <w:numPr>
        <w:numId w:val="4"/>
      </w:numPr>
      <w:contextualSpacing/>
    </w:pPr>
  </w:style>
  <w:style w:type="paragraph" w:styleId="Bullet3" w:customStyle="1">
    <w:name w:val="Bullet 3"/>
    <w:basedOn w:val="ListParagraph"/>
    <w:qFormat/>
    <w:rsid w:val="006E24C4"/>
    <w:pPr>
      <w:numPr>
        <w:ilvl w:val="2"/>
        <w:numId w:val="1"/>
      </w:numPr>
    </w:pPr>
  </w:style>
  <w:style w:type="table" w:styleId="Table" w:customStyle="1">
    <w:name w:val="Table"/>
    <w:basedOn w:val="TableNormal"/>
    <w:uiPriority w:val="99"/>
    <w:rsid w:val="007F65BD"/>
    <w:pPr>
      <w:spacing w:after="0" w:line="240" w:lineRule="auto"/>
    </w:pPr>
    <w:tblPr/>
  </w:style>
  <w:style w:type="paragraph" w:styleId="Imagecaption" w:customStyle="1">
    <w:name w:val="Image caption"/>
    <w:basedOn w:val="Normal"/>
    <w:qFormat/>
    <w:rsid w:val="00E4589C"/>
    <w:rPr>
      <w:rFonts w:cs="Tahoma"/>
      <w:color w:val="15719A"/>
    </w:rPr>
  </w:style>
  <w:style w:type="paragraph" w:styleId="Imageandtablecaptions" w:customStyle="1">
    <w:name w:val="Image and table captions"/>
    <w:basedOn w:val="Normal"/>
    <w:qFormat/>
    <w:rsid w:val="00D74518"/>
    <w:rPr>
      <w:rFonts w:cs="Tahoma"/>
      <w:color w:val="15719A"/>
    </w:rPr>
  </w:style>
  <w:style w:type="paragraph" w:styleId="TOCHeading">
    <w:name w:val="TOC Heading"/>
    <w:basedOn w:val="Heading1"/>
    <w:next w:val="Normal"/>
    <w:uiPriority w:val="39"/>
    <w:unhideWhenUsed/>
    <w:qFormat/>
    <w:rsid w:val="004633EA"/>
    <w:pPr>
      <w:keepNext/>
      <w:keepLines/>
      <w:spacing w:before="480" w:after="0" w:line="276" w:lineRule="auto"/>
      <w:outlineLvl w:val="9"/>
    </w:pPr>
    <w:rPr>
      <w:rFonts w:eastAsiaTheme="majorEastAsia"/>
      <w:color w:val="16719A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633EA"/>
    <w:pPr>
      <w:tabs>
        <w:tab w:val="right" w:leader="dot" w:pos="9016"/>
      </w:tabs>
      <w:spacing w:before="120" w:after="120"/>
    </w:pPr>
    <w:rPr>
      <w:rFonts w:cs="Tahoma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33EA"/>
    <w:pPr>
      <w:tabs>
        <w:tab w:val="right" w:leader="dot" w:pos="9016"/>
      </w:tabs>
      <w:spacing w:after="0"/>
      <w:ind w:left="240"/>
    </w:pPr>
    <w:rPr>
      <w:rFonts w:cs="Tahoma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7340F"/>
    <w:pPr>
      <w:tabs>
        <w:tab w:val="right" w:leader="dot" w:pos="9016"/>
      </w:tabs>
      <w:spacing w:after="0"/>
      <w:ind w:left="480"/>
    </w:pPr>
    <w:rPr>
      <w:rFonts w:cs="Tahoma"/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EE0570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E0570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E0570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E0570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E0570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E0570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E0570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F2C2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PlainTable5">
    <w:name w:val="Plain Table 5"/>
    <w:basedOn w:val="TableNormal"/>
    <w:uiPriority w:val="45"/>
    <w:rsid w:val="001B13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20B0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0B0A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0B0A"/>
    <w:pPr>
      <w:spacing w:after="0" w:line="240" w:lineRule="auto"/>
    </w:pPr>
    <w:tblPr>
      <w:tblStyleRowBandSize w:val="1"/>
      <w:tblStyleColBandSize w:val="1"/>
      <w:tblBorders>
        <w:top w:val="single" w:color="0F9ED5" w:themeColor="accent4" w:sz="4" w:space="0"/>
        <w:left w:val="single" w:color="0F9ED5" w:themeColor="accent4" w:sz="4" w:space="0"/>
        <w:bottom w:val="single" w:color="0F9ED5" w:themeColor="accent4" w:sz="4" w:space="0"/>
        <w:right w:val="single" w:color="0F9ED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color="0F9ED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F9ED5" w:themeColor="accent4" w:sz="4" w:space="0"/>
          <w:right w:val="single" w:color="0F9ED5" w:themeColor="accent4" w:sz="4" w:space="0"/>
        </w:tcBorders>
      </w:tcPr>
    </w:tblStylePr>
    <w:tblStylePr w:type="band1Horz">
      <w:tblPr/>
      <w:tcPr>
        <w:tcBorders>
          <w:top w:val="single" w:color="0F9ED5" w:themeColor="accent4" w:sz="4" w:space="0"/>
          <w:bottom w:val="single" w:color="0F9ED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F9ED5" w:themeColor="accent4" w:sz="4" w:space="0"/>
          <w:left w:val="nil"/>
        </w:tcBorders>
      </w:tcPr>
    </w:tblStylePr>
    <w:tblStylePr w:type="swCell">
      <w:tblPr/>
      <w:tcPr>
        <w:tcBorders>
          <w:top w:val="double" w:color="0F9ED5" w:themeColor="accent4" w:sz="4" w:space="0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726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F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8779B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779B7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9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5E93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65E93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5E9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215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rheamercado@rtwmatters.org" TargetMode="External" Id="Rbfc1c2d58b8443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PTC Resource Templat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1C0A94125144980D19EC0B03A70B2" ma:contentTypeVersion="16" ma:contentTypeDescription="Create a new document." ma:contentTypeScope="" ma:versionID="7f51a5a3d5dcfe0766b7a1d43229b01a">
  <xsd:schema xmlns:xsd="http://www.w3.org/2001/XMLSchema" xmlns:xs="http://www.w3.org/2001/XMLSchema" xmlns:p="http://schemas.microsoft.com/office/2006/metadata/properties" xmlns:ns2="47e35712-e122-4288-bb1f-7794a9914c7f" xmlns:ns3="9f8a6bce-265b-45c1-8738-30eda0209b12" targetNamespace="http://schemas.microsoft.com/office/2006/metadata/properties" ma:root="true" ma:fieldsID="a566b2497d65c6a6ae4807ca2325115c" ns2:_="" ns3:_="">
    <xsd:import namespace="47e35712-e122-4288-bb1f-7794a9914c7f"/>
    <xsd:import namespace="9f8a6bce-265b-45c1-8738-30eda020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5712-e122-4288-bb1f-7794a991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ffd4b-4329-4cc7-81ac-d97271b0f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6bce-265b-45c1-8738-30eda0209b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6b715-366e-499c-ad35-c98299b5090b}" ma:internalName="TaxCatchAll" ma:showField="CatchAllData" ma:web="9f8a6bce-265b-45c1-8738-30eda020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Jan13</b:Tag>
    <b:SourceType>Book</b:SourceType>
    <b:Guid>{AFF1DF1D-9AB4-1F4D-848F-F54736F24667}</b:Guid>
    <b:Author>
      <b:Author>
        <b:NameList>
          <b:Person>
            <b:Last>Austin</b:Last>
            <b:First>Jane</b:First>
          </b:Person>
        </b:NameList>
      </b:Author>
    </b:Author>
    <b:Title>Pride and Prejudice </b:Title>
    <b:City>Bath</b:City>
    <b:Publisher>T. Egerton, Whitehall</b:Publisher>
    <b:Year>1813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a6bce-265b-45c1-8738-30eda0209b12" xsi:nil="true"/>
    <lcf76f155ced4ddcb4097134ff3c332f xmlns="47e35712-e122-4288-bb1f-7794a9914c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8D21A-4D06-4E35-9F93-81813CF3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5712-e122-4288-bb1f-7794a9914c7f"/>
    <ds:schemaRef ds:uri="9f8a6bce-265b-45c1-8738-30eda020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3DBAF-AB20-644D-B452-ED169F66F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006A0-B1FB-4974-A677-D0484132A3A2}">
  <ds:schemaRefs>
    <ds:schemaRef ds:uri="http://schemas.microsoft.com/office/2006/metadata/properties"/>
    <ds:schemaRef ds:uri="http://schemas.microsoft.com/office/infopath/2007/PartnerControls"/>
    <ds:schemaRef ds:uri="9f8a6bce-265b-45c1-8738-30eda0209b12"/>
    <ds:schemaRef ds:uri="47e35712-e122-4288-bb1f-7794a9914c7f"/>
  </ds:schemaRefs>
</ds:datastoreItem>
</file>

<file path=customXml/itemProps4.xml><?xml version="1.0" encoding="utf-8"?>
<ds:datastoreItem xmlns:ds="http://schemas.openxmlformats.org/officeDocument/2006/customXml" ds:itemID="{B4C2859F-269F-44EE-83B1-79ACB50726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Jodie</dc:creator>
  <keywords/>
  <dc:description/>
  <lastModifiedBy>Cheryl Griffiths</lastModifiedBy>
  <revision>14</revision>
  <dcterms:created xsi:type="dcterms:W3CDTF">2024-10-27T23:57:00.0000000Z</dcterms:created>
  <dcterms:modified xsi:type="dcterms:W3CDTF">2025-05-15T09:19:56.1759133Z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0x0101002B71C0A94125144980D19EC0B03A70B2</vt:lpwstr>
  </property>
  <property fmtid="{D5CDD505-2E9C-101B-9397-08002B2CF9AE}" pid="3" name="MediaServiceImageTags">
    <vt:lpwstr/>
  </property>
</Properties>
</file>